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pStyle w:val="2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4" w:name="_GoBack"/>
      <w:bookmarkStart w:id="0" w:name="_Toc445112750"/>
      <w:bookmarkStart w:id="1" w:name="_Toc459818157"/>
      <w:bookmarkStart w:id="2" w:name="_Toc534107538"/>
      <w:bookmarkStart w:id="3" w:name="_Toc34800999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个旧市中医医院报价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  <w:t>表</w:t>
      </w:r>
      <w:bookmarkEnd w:id="0"/>
      <w:bookmarkEnd w:id="1"/>
      <w:bookmarkEnd w:id="2"/>
      <w:bookmarkEnd w:id="3"/>
    </w:p>
    <w:bookmarkEnd w:id="4"/>
    <w:p>
      <w:pPr>
        <w:pStyle w:val="3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1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</w:p>
    <w:tbl>
      <w:tblPr>
        <w:tblStyle w:val="6"/>
        <w:tblW w:w="6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18"/>
        <w:gridCol w:w="2258"/>
        <w:gridCol w:w="1515"/>
        <w:gridCol w:w="144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设备品牌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质保期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211" w:firstLineChars="100"/>
              <w:jc w:val="center"/>
              <w:textAlignment w:val="baseline"/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供应商</w:t>
      </w:r>
      <w:r>
        <w:rPr>
          <w:b/>
          <w:i w:val="0"/>
          <w:caps w:val="0"/>
          <w:spacing w:val="0"/>
          <w:w w:val="100"/>
          <w:sz w:val="32"/>
          <w:szCs w:val="32"/>
        </w:rPr>
        <w:t>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</w:t>
      </w:r>
      <w:r>
        <w:rPr>
          <w:b/>
          <w:i w:val="0"/>
          <w:caps w:val="0"/>
          <w:spacing w:val="0"/>
          <w:w w:val="100"/>
          <w:sz w:val="32"/>
          <w:szCs w:val="32"/>
        </w:rPr>
        <w:t>（盖章）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法定代表人或其委托代理人：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b/>
          <w:i w:val="0"/>
          <w:caps w:val="0"/>
          <w:spacing w:val="0"/>
          <w:w w:val="100"/>
          <w:sz w:val="32"/>
          <w:szCs w:val="32"/>
        </w:rPr>
        <w:t>（签字）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年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月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479B5"/>
    <w:rsid w:val="58A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2022-03-17T07:47:00Z</dcterms:created>
  <dc:creator>美少女壮士</dc:creator>
  <cp:lastModifiedBy>美少女壮士</cp:lastModifiedBy>
  <dcterms:modified xsi:type="dcterms:W3CDTF">2022-03-17T07:51:04Z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B6DAB08AA63D44C5BAAD5B46840B7E26</vt:lpwstr>
  </property>
</Properties>
</file>