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5FF333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  <w:bookmarkStart w:id="2" w:name="_GoBack"/>
      <w:bookmarkEnd w:id="2"/>
    </w:p>
    <w:p w14:paraId="4B686EFE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 w14:paraId="5A9DB227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个旧市中医医院“地下车位评估”</w:t>
      </w:r>
    </w:p>
    <w:p w14:paraId="0ED68847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服务项目</w:t>
      </w:r>
    </w:p>
    <w:p w14:paraId="1820CC08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 w14:paraId="443D1E45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 w14:paraId="66FE11C1">
      <w:pPr>
        <w:jc w:val="center"/>
        <w:rPr>
          <w:rFonts w:hint="default"/>
          <w:b/>
          <w:bCs/>
          <w:sz w:val="84"/>
          <w:szCs w:val="84"/>
          <w:lang w:val="en-US" w:eastAsia="zh-CN"/>
        </w:rPr>
      </w:pPr>
      <w:r>
        <w:rPr>
          <w:rFonts w:hint="eastAsia"/>
          <w:b/>
          <w:bCs/>
          <w:sz w:val="84"/>
          <w:szCs w:val="84"/>
          <w:lang w:val="en-US" w:eastAsia="zh-CN"/>
        </w:rPr>
        <w:t>响应文件</w:t>
      </w:r>
    </w:p>
    <w:p w14:paraId="624BF282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 w14:paraId="4096D06D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 w14:paraId="75E0C2CE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 w14:paraId="59A4D849">
      <w:pPr>
        <w:ind w:firstLine="1120" w:firstLineChars="400"/>
        <w:jc w:val="left"/>
        <w:rPr>
          <w:rFonts w:hint="default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申请人：</w:t>
      </w:r>
      <w:r>
        <w:rPr>
          <w:rFonts w:hint="eastAsia"/>
          <w:b w:val="0"/>
          <w:bCs w:val="0"/>
          <w:sz w:val="28"/>
          <w:szCs w:val="28"/>
          <w:u w:val="single"/>
          <w:lang w:val="en-US" w:eastAsia="zh-CN"/>
        </w:rPr>
        <w:t xml:space="preserve">                                     </w:t>
      </w:r>
    </w:p>
    <w:p w14:paraId="2B0F8E0B">
      <w:pPr>
        <w:ind w:firstLine="1120" w:firstLineChars="400"/>
        <w:jc w:val="left"/>
        <w:rPr>
          <w:rFonts w:hint="default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法定代表人或其授权委托人：</w:t>
      </w:r>
      <w:r>
        <w:rPr>
          <w:rFonts w:hint="eastAsia"/>
          <w:b w:val="0"/>
          <w:bCs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61DEB77C">
      <w:pPr>
        <w:ind w:firstLine="1120" w:firstLineChars="400"/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日期：   年  月  日</w:t>
      </w:r>
    </w:p>
    <w:p w14:paraId="75D08664">
      <w:pPr>
        <w:ind w:firstLine="1120" w:firstLineChars="400"/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1F248A9">
      <w:pPr>
        <w:ind w:firstLine="1120" w:firstLineChars="400"/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FAACAC9">
      <w:pPr>
        <w:ind w:firstLine="1120" w:firstLineChars="400"/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87D469A">
      <w:pPr>
        <w:ind w:firstLine="1120" w:firstLineChars="400"/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219B494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目  录</w:t>
      </w:r>
    </w:p>
    <w:p w14:paraId="591A27DD">
      <w:pPr>
        <w:pStyle w:val="4"/>
        <w:rPr>
          <w:rFonts w:hint="eastAsia"/>
          <w:color w:val="FF0000"/>
          <w:lang w:val="en-US" w:eastAsia="zh-CN"/>
        </w:rPr>
      </w:pPr>
      <w:r>
        <w:rPr>
          <w:rFonts w:hint="eastAsia"/>
          <w:b w:val="0"/>
          <w:bCs w:val="0"/>
          <w:color w:val="FF0000"/>
          <w:sz w:val="28"/>
          <w:szCs w:val="28"/>
          <w:lang w:val="en-US" w:eastAsia="zh-CN"/>
        </w:rPr>
        <w:t>（可根据实际内容编制目录并编制页码）</w:t>
      </w:r>
    </w:p>
    <w:p w14:paraId="762F1612">
      <w:pPr>
        <w:numPr>
          <w:ilvl w:val="0"/>
          <w:numId w:val="0"/>
        </w:numPr>
        <w:jc w:val="both"/>
        <w:rPr>
          <w:rFonts w:hint="default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一、</w:t>
      </w: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报价表..................................................................................................... ..1</w:t>
      </w:r>
    </w:p>
    <w:p w14:paraId="7841CFC7">
      <w:pPr>
        <w:numPr>
          <w:ilvl w:val="0"/>
          <w:numId w:val="0"/>
        </w:numPr>
        <w:jc w:val="both"/>
        <w:rPr>
          <w:rFonts w:hint="default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二、</w:t>
      </w: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法定代表人身份证明书............................................................................2</w:t>
      </w:r>
    </w:p>
    <w:p w14:paraId="61C8EAFF"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三、法定代表人授权委托书</w:t>
      </w:r>
    </w:p>
    <w:p w14:paraId="17ECE270"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四、申请人资质证明文件</w:t>
      </w:r>
    </w:p>
    <w:p w14:paraId="30AA1A2D"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1.营业执照</w:t>
      </w:r>
    </w:p>
    <w:p w14:paraId="6428F5AE"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2.财务报名（资信或资金证明文件）</w:t>
      </w:r>
    </w:p>
    <w:p w14:paraId="26EDBE86"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3.依法缴纳税收证明</w:t>
      </w:r>
    </w:p>
    <w:p w14:paraId="6C0EECD6">
      <w:pPr>
        <w:pStyle w:val="4"/>
        <w:jc w:val="both"/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4.无重大违法记录书面说明（提供信用中国截图）</w:t>
      </w:r>
    </w:p>
    <w:p w14:paraId="41F91772">
      <w:pP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5.资产评估机构备案证明材料</w:t>
      </w:r>
    </w:p>
    <w:p w14:paraId="0CEFF1F8">
      <w:pPr>
        <w:pStyle w:val="4"/>
        <w:jc w:val="both"/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6.项目负责人资格及相关材料</w:t>
      </w:r>
    </w:p>
    <w:p w14:paraId="45214454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7.</w:t>
      </w:r>
      <w:r>
        <w:rPr>
          <w:rFonts w:hint="eastAsia" w:ascii="宋体" w:hAnsi="宋体" w:eastAsia="宋体" w:cs="宋体"/>
          <w:color w:val="404040"/>
          <w:sz w:val="28"/>
          <w:szCs w:val="28"/>
          <w:highlight w:val="none"/>
          <w:shd w:val="clear" w:color="auto" w:fill="FFFFFF"/>
          <w:lang w:val="en-US" w:eastAsia="zh-CN"/>
        </w:rPr>
        <w:t>未被列入失信被执行人、重大税收违法失信主体及政府采购严重违法失信行为记录名单（提供网站截图）</w:t>
      </w:r>
    </w:p>
    <w:p w14:paraId="1619169D">
      <w:pPr>
        <w:widowControl w:val="0"/>
        <w:numPr>
          <w:ilvl w:val="0"/>
          <w:numId w:val="0"/>
        </w:numPr>
        <w:jc w:val="both"/>
        <w:rPr>
          <w:rFonts w:hint="default" w:asciiTheme="minorHAnsi" w:hAnsiTheme="minorHAnsi" w:eastAsiaTheme="minorEastAsia" w:cstheme="minorBidi"/>
          <w:b w:val="0"/>
          <w:bCs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cstheme="minorBidi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五、拟投入本项目人员简表及资质证明</w:t>
      </w:r>
    </w:p>
    <w:p w14:paraId="38219E0C"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cstheme="minorBidi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六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、</w:t>
      </w: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类似项目业绩证明材料</w:t>
      </w:r>
    </w:p>
    <w:p w14:paraId="0E4D366C">
      <w:pPr>
        <w:pStyle w:val="4"/>
        <w:jc w:val="both"/>
        <w:rPr>
          <w:rFonts w:hint="default"/>
          <w:highlight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七、服务质量承诺及保证措施</w:t>
      </w:r>
    </w:p>
    <w:p w14:paraId="0857E150">
      <w:pPr>
        <w:pStyle w:val="4"/>
        <w:jc w:val="both"/>
        <w:rPr>
          <w:rFonts w:hint="default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八、申请人认为有必要提供的其他资料</w:t>
      </w:r>
    </w:p>
    <w:p w14:paraId="09C8C0F5">
      <w:pPr>
        <w:widowControl w:val="0"/>
        <w:numPr>
          <w:ilvl w:val="0"/>
          <w:numId w:val="0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23811BE">
      <w:pPr>
        <w:pStyle w:val="4"/>
        <w:rPr>
          <w:rFonts w:hint="eastAsia"/>
          <w:lang w:val="en-US" w:eastAsia="zh-CN"/>
        </w:rPr>
      </w:pPr>
    </w:p>
    <w:p w14:paraId="4C8C7C41">
      <w:pPr>
        <w:widowControl w:val="0"/>
        <w:numPr>
          <w:ilvl w:val="0"/>
          <w:numId w:val="0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EB2F2C1">
      <w:pPr>
        <w:widowControl w:val="0"/>
        <w:numPr>
          <w:ilvl w:val="0"/>
          <w:numId w:val="0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19398684">
      <w:pPr>
        <w:widowControl w:val="0"/>
        <w:numPr>
          <w:ilvl w:val="0"/>
          <w:numId w:val="0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59AE4C2">
      <w:pPr>
        <w:widowControl w:val="0"/>
        <w:numPr>
          <w:ilvl w:val="0"/>
          <w:numId w:val="0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745BF12">
      <w:pPr>
        <w:widowControl w:val="0"/>
        <w:numPr>
          <w:ilvl w:val="0"/>
          <w:numId w:val="0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416FDD3">
      <w:pPr>
        <w:widowControl w:val="0"/>
        <w:numPr>
          <w:ilvl w:val="0"/>
          <w:numId w:val="0"/>
        </w:num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2"/>
          <w:sz w:val="44"/>
          <w:szCs w:val="44"/>
          <w:lang w:val="en-US" w:eastAsia="zh-CN" w:bidi="ar-SA"/>
        </w:rPr>
        <w:t>一、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报价表</w:t>
      </w:r>
    </w:p>
    <w:p w14:paraId="78455FCD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</w:p>
    <w:p w14:paraId="1A1092A8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</w:p>
    <w:p w14:paraId="01E6667B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Theme="minorEastAsia" w:hAnsiTheme="minorEastAsia" w:cstheme="minorEastAsia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项目名称：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u w:val="single"/>
          <w:lang w:val="en-US" w:eastAsia="zh-CN"/>
        </w:rPr>
        <w:t xml:space="preserve">  个旧市中医医院“地下车位评估”服务项目   </w:t>
      </w:r>
    </w:p>
    <w:p w14:paraId="66D98C9C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u w:val="none"/>
          <w:lang w:val="en-US" w:eastAsia="zh-CN"/>
        </w:rPr>
        <w:t>申请人名称：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u w:val="single"/>
          <w:lang w:val="en-US" w:eastAsia="zh-CN"/>
        </w:rPr>
        <w:t xml:space="preserve">                                         </w:t>
      </w:r>
    </w:p>
    <w:tbl>
      <w:tblPr>
        <w:tblStyle w:val="8"/>
        <w:tblW w:w="861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4"/>
        <w:gridCol w:w="1845"/>
        <w:gridCol w:w="1414"/>
        <w:gridCol w:w="1699"/>
        <w:gridCol w:w="1699"/>
      </w:tblGrid>
      <w:tr w14:paraId="43CEEE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</w:trPr>
        <w:tc>
          <w:tcPr>
            <w:tcW w:w="1954" w:type="dxa"/>
            <w:vAlign w:val="center"/>
          </w:tcPr>
          <w:p w14:paraId="64BBF03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申请人名称</w:t>
            </w:r>
          </w:p>
        </w:tc>
        <w:tc>
          <w:tcPr>
            <w:tcW w:w="1845" w:type="dxa"/>
            <w:vAlign w:val="center"/>
          </w:tcPr>
          <w:p w14:paraId="24C533F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报价（元）</w:t>
            </w:r>
          </w:p>
        </w:tc>
        <w:tc>
          <w:tcPr>
            <w:tcW w:w="1414" w:type="dxa"/>
            <w:vAlign w:val="center"/>
          </w:tcPr>
          <w:p w14:paraId="0853CE74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服务期限</w:t>
            </w:r>
          </w:p>
        </w:tc>
        <w:tc>
          <w:tcPr>
            <w:tcW w:w="1699" w:type="dxa"/>
            <w:vAlign w:val="center"/>
          </w:tcPr>
          <w:p w14:paraId="5FB5BFA1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服务质量承诺</w:t>
            </w:r>
          </w:p>
        </w:tc>
        <w:tc>
          <w:tcPr>
            <w:tcW w:w="1699" w:type="dxa"/>
            <w:vAlign w:val="center"/>
          </w:tcPr>
          <w:p w14:paraId="75910F5B">
            <w:pPr>
              <w:jc w:val="center"/>
              <w:rPr>
                <w:rFonts w:hint="eastAsia" w:ascii="宋体" w:hAnsi="宋体" w:eastAsiaTheme="minorEastAsia"/>
                <w:b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备注</w:t>
            </w:r>
          </w:p>
        </w:tc>
      </w:tr>
      <w:tr w14:paraId="022E64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9" w:hRule="atLeast"/>
        </w:trPr>
        <w:tc>
          <w:tcPr>
            <w:tcW w:w="1954" w:type="dxa"/>
            <w:vAlign w:val="center"/>
          </w:tcPr>
          <w:p w14:paraId="0D7DD72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5" w:type="dxa"/>
            <w:vAlign w:val="center"/>
          </w:tcPr>
          <w:p w14:paraId="4501276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4" w:type="dxa"/>
            <w:vAlign w:val="center"/>
          </w:tcPr>
          <w:p w14:paraId="4580143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9" w:type="dxa"/>
            <w:vAlign w:val="center"/>
          </w:tcPr>
          <w:p w14:paraId="36114F6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9" w:type="dxa"/>
            <w:vAlign w:val="center"/>
          </w:tcPr>
          <w:p w14:paraId="3B6728C6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054779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032DEA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>法定代表人或其委托代理人（签字）：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             </w:t>
      </w:r>
    </w:p>
    <w:p w14:paraId="28F76C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>日期：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>2025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>月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>日</w:t>
      </w:r>
    </w:p>
    <w:p w14:paraId="5CED20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54B806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1D0720FF">
      <w:pPr>
        <w:pStyle w:val="4"/>
        <w:rPr>
          <w:rFonts w:hint="eastAsia"/>
          <w:lang w:val="en-US" w:eastAsia="zh-CN"/>
        </w:rPr>
      </w:pPr>
    </w:p>
    <w:p w14:paraId="5EFC6E9B">
      <w:pPr>
        <w:rPr>
          <w:rFonts w:hint="eastAsia"/>
          <w:lang w:val="en-US" w:eastAsia="zh-CN"/>
        </w:rPr>
      </w:pPr>
    </w:p>
    <w:p w14:paraId="0321608A">
      <w:pPr>
        <w:rPr>
          <w:rFonts w:hint="eastAsia"/>
          <w:lang w:val="en-US" w:eastAsia="zh-CN"/>
        </w:rPr>
      </w:pPr>
    </w:p>
    <w:p w14:paraId="2CC20035">
      <w:pPr>
        <w:rPr>
          <w:rFonts w:hint="eastAsia"/>
          <w:lang w:val="en-US" w:eastAsia="zh-CN"/>
        </w:rPr>
      </w:pPr>
    </w:p>
    <w:p w14:paraId="0552F40F">
      <w:pPr>
        <w:rPr>
          <w:rFonts w:hint="eastAsia"/>
          <w:lang w:val="en-US" w:eastAsia="zh-CN"/>
        </w:rPr>
      </w:pPr>
    </w:p>
    <w:p w14:paraId="10AFA8E0">
      <w:pPr>
        <w:rPr>
          <w:rFonts w:hint="eastAsia"/>
          <w:lang w:val="en-US" w:eastAsia="zh-CN"/>
        </w:rPr>
      </w:pPr>
    </w:p>
    <w:p w14:paraId="2514FE52">
      <w:pPr>
        <w:rPr>
          <w:rFonts w:hint="eastAsia"/>
          <w:lang w:val="en-US" w:eastAsia="zh-CN"/>
        </w:rPr>
      </w:pPr>
    </w:p>
    <w:p w14:paraId="0F9F40E8">
      <w:pPr>
        <w:rPr>
          <w:rFonts w:hint="eastAsia"/>
          <w:lang w:val="en-US" w:eastAsia="zh-CN"/>
        </w:rPr>
      </w:pPr>
    </w:p>
    <w:p w14:paraId="7CE7DDE9">
      <w:pPr>
        <w:rPr>
          <w:rFonts w:hint="eastAsia"/>
          <w:lang w:val="en-US" w:eastAsia="zh-CN"/>
        </w:rPr>
      </w:pPr>
    </w:p>
    <w:p w14:paraId="168DFB22">
      <w:pPr>
        <w:rPr>
          <w:rFonts w:hint="eastAsia"/>
          <w:lang w:val="en-US" w:eastAsia="zh-CN"/>
        </w:rPr>
      </w:pPr>
    </w:p>
    <w:p w14:paraId="0ED370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6460D572">
      <w:pPr>
        <w:widowControl w:val="0"/>
        <w:numPr>
          <w:ilvl w:val="0"/>
          <w:numId w:val="0"/>
        </w:num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2"/>
          <w:sz w:val="44"/>
          <w:szCs w:val="44"/>
          <w:lang w:val="en-US" w:eastAsia="zh-CN" w:bidi="ar-SA"/>
        </w:rPr>
        <w:t>二、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法定代表人身份证证明书</w:t>
      </w:r>
    </w:p>
    <w:p w14:paraId="7091AAA3">
      <w:pPr>
        <w:widowControl w:val="0"/>
        <w:numPr>
          <w:ilvl w:val="0"/>
          <w:numId w:val="0"/>
        </w:numPr>
        <w:jc w:val="both"/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19FAC15D">
      <w:pPr>
        <w:widowControl w:val="0"/>
        <w:numPr>
          <w:ilvl w:val="0"/>
          <w:numId w:val="0"/>
        </w:numPr>
        <w:jc w:val="both"/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770F95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单位名称：</w:t>
      </w:r>
    </w:p>
    <w:p w14:paraId="60B8C3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单位性质：</w:t>
      </w:r>
    </w:p>
    <w:p w14:paraId="1E456A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地    址：</w:t>
      </w:r>
    </w:p>
    <w:p w14:paraId="7774A6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成立时间：    年   月   日</w:t>
      </w:r>
    </w:p>
    <w:p w14:paraId="52C5B3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法定代表人姓名：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none"/>
          <w:lang w:val="en-US" w:eastAsia="zh-CN"/>
        </w:rPr>
        <w:t>，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性别：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none"/>
          <w:lang w:val="en-US" w:eastAsia="zh-CN"/>
        </w:rPr>
        <w:t>，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年龄：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，职务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single"/>
          <w:lang w:val="en-US" w:eastAsia="zh-CN"/>
        </w:rPr>
        <w:t xml:space="preserve">            </w:t>
      </w:r>
    </w:p>
    <w:p w14:paraId="2C5231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single"/>
          <w:lang w:val="en-US" w:eastAsia="zh-CN"/>
        </w:rPr>
      </w:pPr>
    </w:p>
    <w:p w14:paraId="688341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none"/>
          <w:lang w:val="en-US" w:eastAsia="zh-CN"/>
        </w:rPr>
        <w:t>特此证明</w:t>
      </w:r>
    </w:p>
    <w:p w14:paraId="79693E9B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none"/>
          <w:lang w:val="en-US" w:eastAsia="zh-CN"/>
        </w:rPr>
      </w:pPr>
    </w:p>
    <w:p w14:paraId="617754EF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none"/>
          <w:lang w:val="en-US" w:eastAsia="zh-CN"/>
        </w:rPr>
      </w:pPr>
    </w:p>
    <w:p w14:paraId="4ACE4932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none"/>
          <w:lang w:val="en-US" w:eastAsia="zh-CN"/>
        </w:rPr>
        <w:t>附：法定代表人身份证复印件</w:t>
      </w:r>
    </w:p>
    <w:tbl>
      <w:tblPr>
        <w:tblStyle w:val="9"/>
        <w:tblW w:w="9915" w:type="dxa"/>
        <w:tblInd w:w="-6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6"/>
        <w:gridCol w:w="4959"/>
      </w:tblGrid>
      <w:tr w14:paraId="53D81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0" w:hRule="atLeast"/>
        </w:trPr>
        <w:tc>
          <w:tcPr>
            <w:tcW w:w="4956" w:type="dxa"/>
          </w:tcPr>
          <w:p w14:paraId="27550D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（人像面）</w:t>
            </w:r>
          </w:p>
        </w:tc>
        <w:tc>
          <w:tcPr>
            <w:tcW w:w="4959" w:type="dxa"/>
          </w:tcPr>
          <w:p w14:paraId="29CD54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（国徽面）</w:t>
            </w:r>
          </w:p>
        </w:tc>
      </w:tr>
    </w:tbl>
    <w:p w14:paraId="4F1C27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1B8C07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3CBDF4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040" w:firstLineChars="2100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>申请人（盖章）：</w:t>
      </w:r>
    </w:p>
    <w:p w14:paraId="791C84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                                         日期：2025年 月 日</w:t>
      </w:r>
    </w:p>
    <w:p w14:paraId="01F84626">
      <w:pPr>
        <w:pStyle w:val="2"/>
        <w:jc w:val="center"/>
      </w:pPr>
      <w:bookmarkStart w:id="0" w:name="_Toc30811"/>
      <w:bookmarkStart w:id="1" w:name="_Toc159581403"/>
      <w:r>
        <w:rPr>
          <w:rFonts w:hint="eastAsia"/>
          <w:lang w:eastAsia="zh-CN"/>
        </w:rPr>
        <w:t>三</w:t>
      </w:r>
      <w:r>
        <w:rPr>
          <w:rFonts w:hint="eastAsia"/>
        </w:rPr>
        <w:t>、法定代表人授权委托书</w:t>
      </w:r>
      <w:bookmarkEnd w:id="0"/>
      <w:bookmarkEnd w:id="1"/>
    </w:p>
    <w:p w14:paraId="39F3C520">
      <w:pPr>
        <w:pStyle w:val="7"/>
        <w:spacing w:line="360" w:lineRule="auto"/>
        <w:ind w:left="5250"/>
        <w:rPr>
          <w:rFonts w:ascii="宋体" w:hAnsi="宋体"/>
        </w:rPr>
      </w:pPr>
    </w:p>
    <w:p w14:paraId="6EDB9359">
      <w:pPr>
        <w:spacing w:line="500" w:lineRule="exact"/>
        <w:ind w:firstLine="480" w:firstLineChars="200"/>
        <w:rPr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本人</w:t>
      </w:r>
      <w:r>
        <w:rPr>
          <w:rFonts w:hint="eastAsia" w:ascii="宋体" w:hAnsi="宋体" w:cs="Arial"/>
          <w:sz w:val="24"/>
          <w:szCs w:val="24"/>
          <w:u w:val="single"/>
          <w:lang w:eastAsia="zh-CN"/>
        </w:rPr>
        <w:t>（</w:t>
      </w:r>
      <w:r>
        <w:rPr>
          <w:rFonts w:hint="eastAsia" w:ascii="宋体" w:hAnsi="宋体" w:cs="Arial"/>
          <w:sz w:val="24"/>
          <w:szCs w:val="24"/>
          <w:u w:val="single"/>
          <w:lang w:val="en-US" w:eastAsia="zh-CN"/>
        </w:rPr>
        <w:t>姓名</w:t>
      </w:r>
      <w:r>
        <w:rPr>
          <w:rFonts w:hint="eastAsia" w:ascii="宋体" w:hAnsi="宋体" w:cs="Arial"/>
          <w:sz w:val="24"/>
          <w:szCs w:val="24"/>
          <w:u w:val="single"/>
          <w:lang w:eastAsia="zh-CN"/>
        </w:rPr>
        <w:t>）</w:t>
      </w:r>
      <w:r>
        <w:rPr>
          <w:rFonts w:hint="eastAsia" w:ascii="宋体" w:hAnsi="宋体" w:cs="宋体"/>
          <w:sz w:val="24"/>
          <w:szCs w:val="24"/>
        </w:rPr>
        <w:t>系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>申请人名称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>的法定代表人，现授权委托</w:t>
      </w:r>
      <w:r>
        <w:rPr>
          <w:rFonts w:hint="eastAsia" w:ascii="宋体" w:hAnsi="宋体" w:cs="宋体"/>
          <w:sz w:val="24"/>
          <w:szCs w:val="24"/>
          <w:u w:val="single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>姓名</w:t>
      </w:r>
      <w:r>
        <w:rPr>
          <w:rFonts w:hint="eastAsia" w:ascii="宋体" w:hAnsi="宋体" w:cs="宋体"/>
          <w:sz w:val="24"/>
          <w:szCs w:val="24"/>
          <w:u w:val="single"/>
          <w:lang w:eastAsia="zh-CN"/>
        </w:rPr>
        <w:t>）</w:t>
      </w:r>
      <w:r>
        <w:rPr>
          <w:rFonts w:hint="eastAsia" w:ascii="宋体" w:hAnsi="宋体" w:cs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cs="宋体"/>
          <w:sz w:val="24"/>
          <w:szCs w:val="24"/>
        </w:rPr>
        <w:t>为本公司合法代理人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  <w:r>
        <w:rPr>
          <w:sz w:val="24"/>
          <w:szCs w:val="24"/>
        </w:rPr>
        <w:t>代理人根据授权，以我方名义签署、澄清、说明、补正、递交、撤回、修改</w:t>
      </w:r>
      <w:r>
        <w:rPr>
          <w:sz w:val="24"/>
          <w:szCs w:val="24"/>
          <w:u w:val="single"/>
        </w:rPr>
        <w:t>（项目名称）</w:t>
      </w:r>
      <w:r>
        <w:rPr>
          <w:sz w:val="24"/>
          <w:szCs w:val="24"/>
        </w:rPr>
        <w:t>项目比选</w:t>
      </w: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sz w:val="24"/>
          <w:szCs w:val="24"/>
        </w:rPr>
        <w:t>文件、签订合同和处理有关事宜，其法律后果由我方承担。</w:t>
      </w:r>
    </w:p>
    <w:p w14:paraId="21F80037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委托期限：</w:t>
      </w:r>
    </w:p>
    <w:p w14:paraId="3F32A42E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代理人无转委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托</w:t>
      </w:r>
      <w:r>
        <w:rPr>
          <w:rFonts w:hint="eastAsia" w:ascii="宋体" w:hAnsi="宋体" w:cs="宋体"/>
          <w:sz w:val="24"/>
          <w:szCs w:val="24"/>
        </w:rPr>
        <w:t>权。</w:t>
      </w:r>
    </w:p>
    <w:p w14:paraId="16FB7025">
      <w:pPr>
        <w:spacing w:line="360" w:lineRule="auto"/>
        <w:ind w:firstLine="570"/>
        <w:rPr>
          <w:rFonts w:ascii="宋体" w:hAnsi="宋体"/>
          <w:sz w:val="24"/>
          <w:szCs w:val="24"/>
        </w:rPr>
      </w:pPr>
    </w:p>
    <w:p w14:paraId="65C67774">
      <w:pPr>
        <w:spacing w:line="360" w:lineRule="auto"/>
        <w:ind w:firstLine="570"/>
        <w:rPr>
          <w:rFonts w:ascii="宋体" w:hAnsi="宋体"/>
          <w:sz w:val="24"/>
          <w:szCs w:val="24"/>
        </w:rPr>
      </w:pPr>
    </w:p>
    <w:p w14:paraId="5C2767DB">
      <w:pPr>
        <w:spacing w:line="360" w:lineRule="auto"/>
        <w:ind w:firstLine="57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附：代理人身份证复印件</w:t>
      </w:r>
    </w:p>
    <w:tbl>
      <w:tblPr>
        <w:tblStyle w:val="9"/>
        <w:tblW w:w="9915" w:type="dxa"/>
        <w:tblInd w:w="-6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6"/>
        <w:gridCol w:w="4959"/>
      </w:tblGrid>
      <w:tr w14:paraId="600FA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0" w:hRule="atLeast"/>
        </w:trPr>
        <w:tc>
          <w:tcPr>
            <w:tcW w:w="4956" w:type="dxa"/>
          </w:tcPr>
          <w:p w14:paraId="1037EA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（人像面）</w:t>
            </w:r>
          </w:p>
        </w:tc>
        <w:tc>
          <w:tcPr>
            <w:tcW w:w="4959" w:type="dxa"/>
          </w:tcPr>
          <w:p w14:paraId="46680C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（国徽面）</w:t>
            </w:r>
          </w:p>
        </w:tc>
      </w:tr>
    </w:tbl>
    <w:p w14:paraId="3C63543C">
      <w:pPr>
        <w:spacing w:line="360" w:lineRule="auto"/>
        <w:ind w:firstLine="570"/>
        <w:rPr>
          <w:rFonts w:hint="eastAsia" w:ascii="宋体" w:hAnsi="宋体" w:cs="宋体"/>
          <w:sz w:val="24"/>
          <w:szCs w:val="24"/>
        </w:rPr>
      </w:pPr>
    </w:p>
    <w:p w14:paraId="351994E3">
      <w:pPr>
        <w:pStyle w:val="5"/>
        <w:rPr>
          <w:rFonts w:ascii="宋体" w:hAnsi="宋体" w:cs="宋体"/>
          <w:sz w:val="24"/>
          <w:szCs w:val="24"/>
        </w:rPr>
      </w:pPr>
    </w:p>
    <w:p w14:paraId="3960E2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040" w:firstLineChars="2100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>申请人（盖章）：</w:t>
      </w:r>
    </w:p>
    <w:p w14:paraId="0C596F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                                         日期：2025年 月 日</w:t>
      </w:r>
    </w:p>
    <w:p w14:paraId="5A4DEECB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6878DA24">
      <w:pPr>
        <w:pStyle w:val="2"/>
        <w:numPr>
          <w:ilvl w:val="0"/>
          <w:numId w:val="1"/>
        </w:numPr>
        <w:ind w:left="0" w:leftChars="0" w:firstLine="0" w:firstLine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申请人资质证明文件</w:t>
      </w:r>
    </w:p>
    <w:p w14:paraId="798F517E">
      <w:pPr>
        <w:pStyle w:val="4"/>
        <w:rPr>
          <w:rFonts w:hint="eastAsia"/>
          <w:lang w:val="en-US" w:eastAsia="zh-CN"/>
        </w:rPr>
      </w:pPr>
    </w:p>
    <w:p w14:paraId="5A0535A2">
      <w:pPr>
        <w:rPr>
          <w:rFonts w:hint="eastAsia"/>
          <w:lang w:val="en-US" w:eastAsia="zh-CN"/>
        </w:rPr>
      </w:pPr>
    </w:p>
    <w:p w14:paraId="27B7AD28">
      <w:pPr>
        <w:rPr>
          <w:rFonts w:hint="eastAsia"/>
          <w:lang w:val="en-US" w:eastAsia="zh-CN"/>
        </w:rPr>
      </w:pPr>
    </w:p>
    <w:p w14:paraId="5AE2D1F4">
      <w:pPr>
        <w:rPr>
          <w:rFonts w:hint="eastAsia"/>
          <w:lang w:val="en-US" w:eastAsia="zh-CN"/>
        </w:rPr>
      </w:pPr>
    </w:p>
    <w:p w14:paraId="354888C0">
      <w:pPr>
        <w:rPr>
          <w:rFonts w:hint="eastAsia"/>
          <w:lang w:val="en-US" w:eastAsia="zh-CN"/>
        </w:rPr>
      </w:pPr>
    </w:p>
    <w:p w14:paraId="30364A8B">
      <w:pPr>
        <w:rPr>
          <w:rFonts w:hint="eastAsia"/>
          <w:lang w:val="en-US" w:eastAsia="zh-CN"/>
        </w:rPr>
      </w:pPr>
    </w:p>
    <w:p w14:paraId="6854960A">
      <w:pPr>
        <w:rPr>
          <w:rFonts w:hint="eastAsia"/>
          <w:lang w:val="en-US" w:eastAsia="zh-CN"/>
        </w:rPr>
      </w:pPr>
    </w:p>
    <w:p w14:paraId="6B096FB5">
      <w:pPr>
        <w:rPr>
          <w:rFonts w:hint="eastAsia"/>
          <w:lang w:val="en-US" w:eastAsia="zh-CN"/>
        </w:rPr>
      </w:pPr>
    </w:p>
    <w:p w14:paraId="79C4EC60">
      <w:pPr>
        <w:rPr>
          <w:rFonts w:hint="eastAsia"/>
          <w:lang w:val="en-US" w:eastAsia="zh-CN"/>
        </w:rPr>
      </w:pPr>
    </w:p>
    <w:p w14:paraId="4373C368">
      <w:pPr>
        <w:rPr>
          <w:rFonts w:hint="eastAsia"/>
          <w:lang w:val="en-US" w:eastAsia="zh-CN"/>
        </w:rPr>
      </w:pPr>
    </w:p>
    <w:p w14:paraId="6CA72681">
      <w:pPr>
        <w:rPr>
          <w:rFonts w:hint="eastAsia"/>
          <w:lang w:val="en-US" w:eastAsia="zh-CN"/>
        </w:rPr>
      </w:pPr>
    </w:p>
    <w:p w14:paraId="3A7181CB">
      <w:pPr>
        <w:rPr>
          <w:rFonts w:hint="eastAsia"/>
          <w:lang w:val="en-US" w:eastAsia="zh-CN"/>
        </w:rPr>
      </w:pPr>
    </w:p>
    <w:p w14:paraId="689C7101">
      <w:pPr>
        <w:rPr>
          <w:rFonts w:hint="eastAsia"/>
          <w:lang w:val="en-US" w:eastAsia="zh-CN"/>
        </w:rPr>
      </w:pPr>
    </w:p>
    <w:p w14:paraId="4A7A1419">
      <w:pPr>
        <w:rPr>
          <w:rFonts w:hint="eastAsia"/>
          <w:lang w:val="en-US" w:eastAsia="zh-CN"/>
        </w:rPr>
      </w:pPr>
    </w:p>
    <w:p w14:paraId="646E65CF">
      <w:pPr>
        <w:rPr>
          <w:rFonts w:hint="eastAsia"/>
          <w:lang w:val="en-US" w:eastAsia="zh-CN"/>
        </w:rPr>
      </w:pPr>
    </w:p>
    <w:p w14:paraId="09291C58">
      <w:pPr>
        <w:rPr>
          <w:rFonts w:hint="eastAsia"/>
          <w:lang w:val="en-US" w:eastAsia="zh-CN"/>
        </w:rPr>
      </w:pPr>
    </w:p>
    <w:p w14:paraId="32C6A51B">
      <w:pPr>
        <w:rPr>
          <w:rFonts w:hint="eastAsia"/>
          <w:lang w:val="en-US" w:eastAsia="zh-CN"/>
        </w:rPr>
      </w:pPr>
    </w:p>
    <w:p w14:paraId="5EBEE572">
      <w:pPr>
        <w:rPr>
          <w:rFonts w:hint="eastAsia"/>
          <w:lang w:val="en-US" w:eastAsia="zh-CN"/>
        </w:rPr>
      </w:pPr>
    </w:p>
    <w:p w14:paraId="5C5ABA45">
      <w:pPr>
        <w:rPr>
          <w:rFonts w:hint="eastAsia"/>
          <w:lang w:val="en-US" w:eastAsia="zh-CN"/>
        </w:rPr>
      </w:pPr>
    </w:p>
    <w:p w14:paraId="6924BF53">
      <w:pPr>
        <w:rPr>
          <w:rFonts w:hint="eastAsia"/>
          <w:lang w:val="en-US" w:eastAsia="zh-CN"/>
        </w:rPr>
      </w:pPr>
    </w:p>
    <w:p w14:paraId="471CC7CE">
      <w:pPr>
        <w:rPr>
          <w:rFonts w:hint="eastAsia"/>
          <w:lang w:val="en-US" w:eastAsia="zh-CN"/>
        </w:rPr>
      </w:pPr>
    </w:p>
    <w:p w14:paraId="5D3C8C9D">
      <w:pPr>
        <w:rPr>
          <w:rFonts w:hint="eastAsia"/>
          <w:lang w:val="en-US" w:eastAsia="zh-CN"/>
        </w:rPr>
      </w:pPr>
    </w:p>
    <w:p w14:paraId="149F5328">
      <w:pPr>
        <w:rPr>
          <w:rFonts w:hint="eastAsia"/>
          <w:lang w:val="en-US" w:eastAsia="zh-CN"/>
        </w:rPr>
      </w:pPr>
    </w:p>
    <w:p w14:paraId="6B33346A">
      <w:pPr>
        <w:rPr>
          <w:rFonts w:hint="eastAsia"/>
          <w:lang w:val="en-US" w:eastAsia="zh-CN"/>
        </w:rPr>
      </w:pPr>
    </w:p>
    <w:p w14:paraId="106DA645">
      <w:pPr>
        <w:rPr>
          <w:rFonts w:hint="eastAsia"/>
          <w:lang w:val="en-US" w:eastAsia="zh-CN"/>
        </w:rPr>
      </w:pPr>
    </w:p>
    <w:p w14:paraId="441BE5E8">
      <w:pPr>
        <w:rPr>
          <w:rFonts w:hint="eastAsia"/>
          <w:lang w:val="en-US" w:eastAsia="zh-CN"/>
        </w:rPr>
      </w:pPr>
    </w:p>
    <w:p w14:paraId="41988538">
      <w:pPr>
        <w:rPr>
          <w:rFonts w:hint="eastAsia"/>
          <w:lang w:val="en-US" w:eastAsia="zh-CN"/>
        </w:rPr>
      </w:pPr>
    </w:p>
    <w:p w14:paraId="5C43DF81">
      <w:pPr>
        <w:rPr>
          <w:rFonts w:hint="eastAsia"/>
          <w:lang w:val="en-US" w:eastAsia="zh-CN"/>
        </w:rPr>
      </w:pPr>
    </w:p>
    <w:p w14:paraId="0AA3A0B5">
      <w:pPr>
        <w:rPr>
          <w:rFonts w:hint="eastAsia"/>
          <w:lang w:val="en-US" w:eastAsia="zh-CN"/>
        </w:rPr>
      </w:pPr>
    </w:p>
    <w:p w14:paraId="7FBAD6B3">
      <w:pPr>
        <w:rPr>
          <w:rFonts w:hint="eastAsia"/>
          <w:lang w:val="en-US" w:eastAsia="zh-CN"/>
        </w:rPr>
      </w:pPr>
    </w:p>
    <w:p w14:paraId="18101F22">
      <w:pPr>
        <w:rPr>
          <w:rFonts w:hint="eastAsia"/>
          <w:lang w:val="en-US" w:eastAsia="zh-CN"/>
        </w:rPr>
      </w:pPr>
    </w:p>
    <w:p w14:paraId="0C0AF892">
      <w:pPr>
        <w:rPr>
          <w:rFonts w:hint="eastAsia"/>
          <w:lang w:val="en-US" w:eastAsia="zh-CN"/>
        </w:rPr>
      </w:pPr>
    </w:p>
    <w:p w14:paraId="077DA66A">
      <w:pPr>
        <w:rPr>
          <w:rFonts w:hint="eastAsia"/>
          <w:lang w:val="en-US" w:eastAsia="zh-CN"/>
        </w:rPr>
      </w:pPr>
    </w:p>
    <w:p w14:paraId="14858827">
      <w:pPr>
        <w:rPr>
          <w:rFonts w:hint="eastAsia"/>
          <w:lang w:val="en-US" w:eastAsia="zh-CN"/>
        </w:rPr>
      </w:pPr>
    </w:p>
    <w:p w14:paraId="2E71D40A">
      <w:pPr>
        <w:rPr>
          <w:rFonts w:hint="eastAsia"/>
          <w:lang w:val="en-US" w:eastAsia="zh-CN"/>
        </w:rPr>
      </w:pPr>
    </w:p>
    <w:p w14:paraId="26792125">
      <w:pPr>
        <w:rPr>
          <w:rFonts w:hint="eastAsia"/>
          <w:lang w:val="en-US" w:eastAsia="zh-CN"/>
        </w:rPr>
      </w:pPr>
    </w:p>
    <w:p w14:paraId="227A9137">
      <w:pPr>
        <w:rPr>
          <w:rFonts w:hint="eastAsia"/>
          <w:lang w:val="en-US" w:eastAsia="zh-CN"/>
        </w:rPr>
      </w:pPr>
    </w:p>
    <w:p w14:paraId="02CD7E08">
      <w:pPr>
        <w:rPr>
          <w:rFonts w:hint="eastAsia"/>
          <w:lang w:val="en-US" w:eastAsia="zh-CN"/>
        </w:rPr>
      </w:pPr>
    </w:p>
    <w:p w14:paraId="28637357">
      <w:pPr>
        <w:rPr>
          <w:rFonts w:hint="eastAsia"/>
          <w:lang w:val="en-US" w:eastAsia="zh-CN"/>
        </w:rPr>
      </w:pPr>
    </w:p>
    <w:p w14:paraId="599B52A7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cstheme="minorBidi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44"/>
          <w:szCs w:val="44"/>
          <w:lang w:val="en-US" w:eastAsia="zh-CN" w:bidi="ar-SA"/>
        </w:rPr>
        <w:t>五、</w:t>
      </w:r>
      <w:r>
        <w:rPr>
          <w:rFonts w:hint="eastAsia" w:cstheme="minorBidi"/>
          <w:b/>
          <w:bCs/>
          <w:kern w:val="2"/>
          <w:sz w:val="44"/>
          <w:szCs w:val="44"/>
          <w:lang w:val="en-US" w:eastAsia="zh-CN" w:bidi="ar-SA"/>
        </w:rPr>
        <w:t>拟投入本项目人员</w:t>
      </w:r>
    </w:p>
    <w:tbl>
      <w:tblPr>
        <w:tblStyle w:val="9"/>
        <w:tblW w:w="92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1305"/>
        <w:gridCol w:w="495"/>
        <w:gridCol w:w="825"/>
        <w:gridCol w:w="2391"/>
        <w:gridCol w:w="1044"/>
        <w:gridCol w:w="1240"/>
        <w:gridCol w:w="1295"/>
      </w:tblGrid>
      <w:tr w14:paraId="31ECA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94" w:type="dxa"/>
            <w:vAlign w:val="center"/>
          </w:tcPr>
          <w:p w14:paraId="1A70ECFD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305" w:type="dxa"/>
            <w:vAlign w:val="center"/>
          </w:tcPr>
          <w:p w14:paraId="7D8CCB35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495" w:type="dxa"/>
            <w:vAlign w:val="center"/>
          </w:tcPr>
          <w:p w14:paraId="23F36048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825" w:type="dxa"/>
            <w:vAlign w:val="center"/>
          </w:tcPr>
          <w:p w14:paraId="10204DE9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2391" w:type="dxa"/>
            <w:vAlign w:val="center"/>
          </w:tcPr>
          <w:p w14:paraId="73CD4A02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044" w:type="dxa"/>
            <w:vAlign w:val="center"/>
          </w:tcPr>
          <w:p w14:paraId="1A3E282F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从业年限</w:t>
            </w:r>
          </w:p>
        </w:tc>
        <w:tc>
          <w:tcPr>
            <w:tcW w:w="1240" w:type="dxa"/>
            <w:vAlign w:val="center"/>
          </w:tcPr>
          <w:p w14:paraId="5D8D7306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技术职称</w:t>
            </w:r>
          </w:p>
        </w:tc>
        <w:tc>
          <w:tcPr>
            <w:tcW w:w="1295" w:type="dxa"/>
            <w:vAlign w:val="center"/>
          </w:tcPr>
          <w:p w14:paraId="3733568B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拟任职务</w:t>
            </w:r>
          </w:p>
        </w:tc>
      </w:tr>
      <w:tr w14:paraId="14F04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94" w:type="dxa"/>
            <w:vAlign w:val="center"/>
          </w:tcPr>
          <w:p w14:paraId="55DEAD89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3B6D1644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95" w:type="dxa"/>
            <w:vAlign w:val="center"/>
          </w:tcPr>
          <w:p w14:paraId="18D07E74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212B1E87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1" w:type="dxa"/>
            <w:vAlign w:val="center"/>
          </w:tcPr>
          <w:p w14:paraId="6EC1348D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4" w:type="dxa"/>
            <w:vAlign w:val="center"/>
          </w:tcPr>
          <w:p w14:paraId="0183968A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5EA69B9D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  <w:vAlign w:val="center"/>
          </w:tcPr>
          <w:p w14:paraId="200AAA48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4AFF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94" w:type="dxa"/>
            <w:vAlign w:val="center"/>
          </w:tcPr>
          <w:p w14:paraId="620E2168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4CA1AC78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95" w:type="dxa"/>
            <w:vAlign w:val="center"/>
          </w:tcPr>
          <w:p w14:paraId="3F2A865C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11C423F9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1" w:type="dxa"/>
            <w:vAlign w:val="center"/>
          </w:tcPr>
          <w:p w14:paraId="0307C02A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4" w:type="dxa"/>
            <w:vAlign w:val="center"/>
          </w:tcPr>
          <w:p w14:paraId="15B88095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1A2C4E2C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  <w:vAlign w:val="center"/>
          </w:tcPr>
          <w:p w14:paraId="0C85E5DE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BE69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94" w:type="dxa"/>
            <w:vAlign w:val="center"/>
          </w:tcPr>
          <w:p w14:paraId="0C6D4445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05E497B9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95" w:type="dxa"/>
            <w:vAlign w:val="center"/>
          </w:tcPr>
          <w:p w14:paraId="20E060DE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79E05E66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1" w:type="dxa"/>
            <w:vAlign w:val="center"/>
          </w:tcPr>
          <w:p w14:paraId="6CC6CED2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4" w:type="dxa"/>
            <w:vAlign w:val="center"/>
          </w:tcPr>
          <w:p w14:paraId="7EBB9B9C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6995440C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  <w:vAlign w:val="center"/>
          </w:tcPr>
          <w:p w14:paraId="0B579C47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4C94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94" w:type="dxa"/>
            <w:vAlign w:val="center"/>
          </w:tcPr>
          <w:p w14:paraId="5AC6D1F5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139DD317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95" w:type="dxa"/>
            <w:vAlign w:val="center"/>
          </w:tcPr>
          <w:p w14:paraId="346E9E8C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092A355C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1" w:type="dxa"/>
            <w:vAlign w:val="center"/>
          </w:tcPr>
          <w:p w14:paraId="0E09C057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4" w:type="dxa"/>
            <w:vAlign w:val="center"/>
          </w:tcPr>
          <w:p w14:paraId="228770DE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691469E2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  <w:vAlign w:val="center"/>
          </w:tcPr>
          <w:p w14:paraId="44767EDF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95C6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94" w:type="dxa"/>
            <w:vAlign w:val="center"/>
          </w:tcPr>
          <w:p w14:paraId="253799A0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041BE244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95" w:type="dxa"/>
            <w:vAlign w:val="center"/>
          </w:tcPr>
          <w:p w14:paraId="2A9494ED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1E5D2449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1" w:type="dxa"/>
            <w:vAlign w:val="center"/>
          </w:tcPr>
          <w:p w14:paraId="47E63D33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4" w:type="dxa"/>
            <w:vAlign w:val="center"/>
          </w:tcPr>
          <w:p w14:paraId="2FFFD29F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3B4DC63E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  <w:vAlign w:val="center"/>
          </w:tcPr>
          <w:p w14:paraId="0FB52A78">
            <w:pPr>
              <w:pStyle w:val="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C19CB3F">
      <w:pPr>
        <w:pStyle w:val="4"/>
        <w:numPr>
          <w:ilvl w:val="0"/>
          <w:numId w:val="0"/>
        </w:numPr>
        <w:jc w:val="left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注：后附人员资质证书</w:t>
      </w:r>
    </w:p>
    <w:p w14:paraId="1332B32E">
      <w:pPr>
        <w:jc w:val="left"/>
        <w:rPr>
          <w:rFonts w:hint="default"/>
          <w:lang w:val="en-US" w:eastAsia="zh-CN"/>
        </w:rPr>
      </w:pPr>
    </w:p>
    <w:p w14:paraId="51DFE903">
      <w:pPr>
        <w:pStyle w:val="4"/>
        <w:rPr>
          <w:rFonts w:hint="default"/>
          <w:lang w:val="en-US" w:eastAsia="zh-CN"/>
        </w:rPr>
      </w:pPr>
    </w:p>
    <w:p w14:paraId="273E56DB">
      <w:pPr>
        <w:rPr>
          <w:rFonts w:hint="default"/>
          <w:lang w:val="en-US" w:eastAsia="zh-CN"/>
        </w:rPr>
      </w:pPr>
    </w:p>
    <w:p w14:paraId="33D8484A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cstheme="minorBidi"/>
          <w:b/>
          <w:bCs/>
          <w:kern w:val="2"/>
          <w:sz w:val="44"/>
          <w:szCs w:val="44"/>
          <w:lang w:val="en-US" w:eastAsia="zh-CN" w:bidi="ar-SA"/>
        </w:rPr>
      </w:pPr>
    </w:p>
    <w:p w14:paraId="2B6D49DF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cstheme="minorBidi"/>
          <w:b/>
          <w:bCs/>
          <w:kern w:val="2"/>
          <w:sz w:val="44"/>
          <w:szCs w:val="44"/>
          <w:lang w:val="en-US" w:eastAsia="zh-CN" w:bidi="ar-SA"/>
        </w:rPr>
      </w:pPr>
    </w:p>
    <w:p w14:paraId="07349C29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cstheme="minorBidi"/>
          <w:b/>
          <w:bCs/>
          <w:kern w:val="2"/>
          <w:sz w:val="44"/>
          <w:szCs w:val="44"/>
          <w:lang w:val="en-US" w:eastAsia="zh-CN" w:bidi="ar-SA"/>
        </w:rPr>
      </w:pPr>
    </w:p>
    <w:p w14:paraId="29704D59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cstheme="minorBidi"/>
          <w:b/>
          <w:bCs/>
          <w:kern w:val="2"/>
          <w:sz w:val="44"/>
          <w:szCs w:val="44"/>
          <w:lang w:val="en-US" w:eastAsia="zh-CN" w:bidi="ar-SA"/>
        </w:rPr>
      </w:pPr>
    </w:p>
    <w:p w14:paraId="45859459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cstheme="minorBidi"/>
          <w:b/>
          <w:bCs/>
          <w:kern w:val="2"/>
          <w:sz w:val="44"/>
          <w:szCs w:val="44"/>
          <w:lang w:val="en-US" w:eastAsia="zh-CN" w:bidi="ar-SA"/>
        </w:rPr>
      </w:pPr>
    </w:p>
    <w:p w14:paraId="366168CD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cstheme="minorBidi"/>
          <w:b/>
          <w:bCs/>
          <w:kern w:val="2"/>
          <w:sz w:val="44"/>
          <w:szCs w:val="44"/>
          <w:lang w:val="en-US" w:eastAsia="zh-CN" w:bidi="ar-SA"/>
        </w:rPr>
      </w:pPr>
    </w:p>
    <w:p w14:paraId="166C280F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cstheme="minorBidi"/>
          <w:b/>
          <w:bCs/>
          <w:kern w:val="2"/>
          <w:sz w:val="44"/>
          <w:szCs w:val="44"/>
          <w:lang w:val="en-US" w:eastAsia="zh-CN" w:bidi="ar-SA"/>
        </w:rPr>
      </w:pPr>
    </w:p>
    <w:p w14:paraId="327FA0C4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cstheme="minorBidi"/>
          <w:b/>
          <w:bCs/>
          <w:kern w:val="2"/>
          <w:sz w:val="44"/>
          <w:szCs w:val="44"/>
          <w:lang w:val="en-US" w:eastAsia="zh-CN" w:bidi="ar-SA"/>
        </w:rPr>
      </w:pPr>
    </w:p>
    <w:p w14:paraId="10417C76">
      <w:pPr>
        <w:pStyle w:val="4"/>
        <w:jc w:val="both"/>
        <w:rPr>
          <w:rFonts w:hint="eastAsia"/>
          <w:lang w:val="en-US" w:eastAsia="zh-CN"/>
        </w:rPr>
      </w:pPr>
    </w:p>
    <w:p w14:paraId="510467F9">
      <w:pPr>
        <w:rPr>
          <w:rFonts w:hint="eastAsia"/>
          <w:lang w:val="en-US" w:eastAsia="zh-CN"/>
        </w:rPr>
      </w:pPr>
    </w:p>
    <w:p w14:paraId="14B39DE5">
      <w:pPr>
        <w:widowControl w:val="0"/>
        <w:numPr>
          <w:ilvl w:val="0"/>
          <w:numId w:val="0"/>
        </w:num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六、类似项目业绩证明材料</w:t>
      </w:r>
    </w:p>
    <w:p w14:paraId="57509D30">
      <w:pPr>
        <w:pStyle w:val="4"/>
        <w:keepNext/>
        <w:keepLines/>
        <w:widowControl w:val="0"/>
        <w:numPr>
          <w:ilvl w:val="0"/>
          <w:numId w:val="0"/>
        </w:numPr>
        <w:jc w:val="center"/>
        <w:outlineLvl w:val="2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（提供2024年1月至今类似项目业绩的证明材料，如中标通知书、成交通知书、合同复印件等）</w:t>
      </w:r>
    </w:p>
    <w:p w14:paraId="160F431D">
      <w:pPr>
        <w:rPr>
          <w:rFonts w:hint="eastAsia"/>
          <w:lang w:val="en-US" w:eastAsia="zh-CN"/>
        </w:rPr>
      </w:pPr>
    </w:p>
    <w:p w14:paraId="4CC24DF0">
      <w:pPr>
        <w:pStyle w:val="4"/>
        <w:rPr>
          <w:rFonts w:hint="eastAsia"/>
          <w:lang w:val="en-US" w:eastAsia="zh-CN"/>
        </w:rPr>
      </w:pPr>
    </w:p>
    <w:p w14:paraId="1BD38064">
      <w:pPr>
        <w:rPr>
          <w:rFonts w:hint="eastAsia"/>
          <w:lang w:val="en-US" w:eastAsia="zh-CN"/>
        </w:rPr>
      </w:pPr>
    </w:p>
    <w:p w14:paraId="0D67D48A">
      <w:pPr>
        <w:pStyle w:val="4"/>
        <w:rPr>
          <w:rFonts w:hint="eastAsia"/>
          <w:lang w:val="en-US" w:eastAsia="zh-CN"/>
        </w:rPr>
      </w:pPr>
    </w:p>
    <w:p w14:paraId="5AFA0114">
      <w:pPr>
        <w:rPr>
          <w:rFonts w:hint="eastAsia"/>
          <w:lang w:val="en-US" w:eastAsia="zh-CN"/>
        </w:rPr>
      </w:pPr>
    </w:p>
    <w:p w14:paraId="0505FBAD">
      <w:pPr>
        <w:pStyle w:val="4"/>
        <w:rPr>
          <w:rFonts w:hint="eastAsia"/>
          <w:lang w:val="en-US" w:eastAsia="zh-CN"/>
        </w:rPr>
      </w:pPr>
    </w:p>
    <w:p w14:paraId="387DC5BD">
      <w:pPr>
        <w:rPr>
          <w:rFonts w:hint="eastAsia"/>
          <w:lang w:val="en-US" w:eastAsia="zh-CN"/>
        </w:rPr>
      </w:pPr>
    </w:p>
    <w:p w14:paraId="2567C5EC">
      <w:pPr>
        <w:pStyle w:val="4"/>
        <w:rPr>
          <w:rFonts w:hint="eastAsia"/>
          <w:lang w:val="en-US" w:eastAsia="zh-CN"/>
        </w:rPr>
      </w:pPr>
    </w:p>
    <w:p w14:paraId="3483D6D5">
      <w:pPr>
        <w:rPr>
          <w:rFonts w:hint="eastAsia"/>
          <w:lang w:val="en-US" w:eastAsia="zh-CN"/>
        </w:rPr>
      </w:pPr>
    </w:p>
    <w:p w14:paraId="5E04DCC7">
      <w:pPr>
        <w:pStyle w:val="4"/>
        <w:rPr>
          <w:rFonts w:hint="eastAsia"/>
          <w:lang w:val="en-US" w:eastAsia="zh-CN"/>
        </w:rPr>
      </w:pPr>
    </w:p>
    <w:p w14:paraId="74A041A1">
      <w:pPr>
        <w:rPr>
          <w:rFonts w:hint="eastAsia"/>
          <w:lang w:val="en-US" w:eastAsia="zh-CN"/>
        </w:rPr>
      </w:pPr>
    </w:p>
    <w:p w14:paraId="2A633B58">
      <w:pPr>
        <w:pStyle w:val="4"/>
        <w:rPr>
          <w:rFonts w:hint="eastAsia"/>
          <w:lang w:val="en-US" w:eastAsia="zh-CN"/>
        </w:rPr>
      </w:pPr>
    </w:p>
    <w:p w14:paraId="0D674CB1">
      <w:pPr>
        <w:rPr>
          <w:rFonts w:hint="eastAsia"/>
          <w:lang w:val="en-US" w:eastAsia="zh-CN"/>
        </w:rPr>
      </w:pPr>
    </w:p>
    <w:p w14:paraId="2EC7D617">
      <w:pPr>
        <w:pStyle w:val="4"/>
        <w:rPr>
          <w:rFonts w:hint="eastAsia"/>
          <w:lang w:val="en-US" w:eastAsia="zh-CN"/>
        </w:rPr>
      </w:pPr>
    </w:p>
    <w:p w14:paraId="46B28C95">
      <w:pPr>
        <w:rPr>
          <w:rFonts w:hint="eastAsia"/>
          <w:lang w:val="en-US" w:eastAsia="zh-CN"/>
        </w:rPr>
      </w:pPr>
    </w:p>
    <w:p w14:paraId="36427FDD">
      <w:pPr>
        <w:pStyle w:val="4"/>
        <w:rPr>
          <w:rFonts w:hint="eastAsia"/>
          <w:lang w:val="en-US" w:eastAsia="zh-CN"/>
        </w:rPr>
      </w:pPr>
    </w:p>
    <w:p w14:paraId="7147B0B1">
      <w:pPr>
        <w:rPr>
          <w:rFonts w:hint="eastAsia"/>
          <w:lang w:val="en-US" w:eastAsia="zh-CN"/>
        </w:rPr>
      </w:pPr>
    </w:p>
    <w:p w14:paraId="2DCB39D0">
      <w:pPr>
        <w:pStyle w:val="4"/>
        <w:rPr>
          <w:rFonts w:hint="eastAsia"/>
          <w:lang w:val="en-US" w:eastAsia="zh-CN"/>
        </w:rPr>
      </w:pPr>
    </w:p>
    <w:p w14:paraId="3A3A4885">
      <w:pPr>
        <w:rPr>
          <w:rFonts w:hint="eastAsia"/>
          <w:lang w:val="en-US" w:eastAsia="zh-CN"/>
        </w:rPr>
      </w:pPr>
    </w:p>
    <w:p w14:paraId="4692C0F9">
      <w:pPr>
        <w:pStyle w:val="4"/>
        <w:rPr>
          <w:rFonts w:hint="eastAsia"/>
          <w:lang w:val="en-US" w:eastAsia="zh-CN"/>
        </w:rPr>
      </w:pPr>
    </w:p>
    <w:p w14:paraId="39930DD5">
      <w:pPr>
        <w:rPr>
          <w:rFonts w:hint="eastAsia"/>
          <w:lang w:val="en-US" w:eastAsia="zh-CN"/>
        </w:rPr>
      </w:pPr>
    </w:p>
    <w:p w14:paraId="52B5D251">
      <w:pPr>
        <w:pStyle w:val="4"/>
        <w:rPr>
          <w:rFonts w:hint="eastAsia"/>
          <w:lang w:val="en-US" w:eastAsia="zh-CN"/>
        </w:rPr>
      </w:pPr>
    </w:p>
    <w:p w14:paraId="6501A9BD">
      <w:pPr>
        <w:rPr>
          <w:rFonts w:hint="eastAsia"/>
          <w:lang w:val="en-US" w:eastAsia="zh-CN"/>
        </w:rPr>
      </w:pPr>
    </w:p>
    <w:p w14:paraId="1B23816F">
      <w:pPr>
        <w:pStyle w:val="4"/>
        <w:rPr>
          <w:rFonts w:hint="eastAsia"/>
          <w:lang w:val="en-US" w:eastAsia="zh-CN"/>
        </w:rPr>
      </w:pPr>
    </w:p>
    <w:p w14:paraId="22A1C06E">
      <w:pPr>
        <w:rPr>
          <w:rFonts w:hint="eastAsia"/>
          <w:lang w:val="en-US" w:eastAsia="zh-CN"/>
        </w:rPr>
      </w:pPr>
    </w:p>
    <w:p w14:paraId="5F55ABBA">
      <w:pPr>
        <w:rPr>
          <w:rFonts w:hint="eastAsia"/>
          <w:lang w:val="en-US" w:eastAsia="zh-CN"/>
        </w:rPr>
      </w:pPr>
    </w:p>
    <w:p w14:paraId="450883C8">
      <w:pPr>
        <w:pStyle w:val="4"/>
        <w:numPr>
          <w:ilvl w:val="0"/>
          <w:numId w:val="0"/>
        </w:numPr>
        <w:ind w:left="0" w:leftChars="0" w:firstLine="0" w:firstLineChars="0"/>
        <w:jc w:val="center"/>
        <w:rPr>
          <w:rFonts w:hint="default"/>
          <w:lang w:val="en-US" w:eastAsia="zh-CN"/>
        </w:rPr>
      </w:pPr>
      <w:r>
        <w:rPr>
          <w:rFonts w:hint="eastAsia" w:cstheme="minorBidi"/>
          <w:b/>
          <w:bCs/>
          <w:kern w:val="2"/>
          <w:sz w:val="44"/>
          <w:szCs w:val="44"/>
          <w:lang w:val="en-US" w:eastAsia="zh-CN" w:bidi="ar-SA"/>
        </w:rPr>
        <w:t>七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44"/>
          <w:szCs w:val="44"/>
          <w:lang w:val="en-US" w:eastAsia="zh-CN" w:bidi="ar-SA"/>
        </w:rPr>
        <w:t>、</w:t>
      </w:r>
      <w:r>
        <w:rPr>
          <w:rFonts w:hint="eastAsia"/>
          <w:b/>
          <w:bCs/>
          <w:sz w:val="44"/>
          <w:szCs w:val="44"/>
          <w:lang w:val="en-US" w:eastAsia="zh-CN"/>
        </w:rPr>
        <w:t>服务质量承诺及保证措施</w:t>
      </w:r>
    </w:p>
    <w:p w14:paraId="6EDB94EE">
      <w:pPr>
        <w:pStyle w:val="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（格式内容自拟）</w:t>
      </w:r>
    </w:p>
    <w:p w14:paraId="305CCBA2">
      <w:pPr>
        <w:pStyle w:val="4"/>
        <w:rPr>
          <w:rFonts w:hint="default"/>
          <w:lang w:val="en-US" w:eastAsia="zh-CN"/>
        </w:rPr>
      </w:pPr>
    </w:p>
    <w:p w14:paraId="56708E8E">
      <w:pPr>
        <w:rPr>
          <w:rFonts w:hint="default"/>
          <w:lang w:val="en-US" w:eastAsia="zh-CN"/>
        </w:rPr>
      </w:pPr>
    </w:p>
    <w:p w14:paraId="02E844BC">
      <w:pPr>
        <w:pStyle w:val="4"/>
        <w:rPr>
          <w:rFonts w:hint="default"/>
          <w:lang w:val="en-US" w:eastAsia="zh-CN"/>
        </w:rPr>
      </w:pPr>
    </w:p>
    <w:p w14:paraId="469FDB70">
      <w:pPr>
        <w:rPr>
          <w:rFonts w:hint="default"/>
          <w:lang w:val="en-US" w:eastAsia="zh-CN"/>
        </w:rPr>
      </w:pPr>
    </w:p>
    <w:p w14:paraId="3B40A4EF">
      <w:pPr>
        <w:pStyle w:val="4"/>
        <w:rPr>
          <w:rFonts w:hint="default"/>
          <w:lang w:val="en-US" w:eastAsia="zh-CN"/>
        </w:rPr>
      </w:pPr>
    </w:p>
    <w:p w14:paraId="32444FD1">
      <w:pPr>
        <w:rPr>
          <w:rFonts w:hint="default"/>
          <w:lang w:val="en-US" w:eastAsia="zh-CN"/>
        </w:rPr>
      </w:pPr>
    </w:p>
    <w:p w14:paraId="71545EFD">
      <w:pPr>
        <w:pStyle w:val="4"/>
        <w:rPr>
          <w:rFonts w:hint="default"/>
          <w:lang w:val="en-US" w:eastAsia="zh-CN"/>
        </w:rPr>
      </w:pPr>
    </w:p>
    <w:p w14:paraId="0558977D">
      <w:pPr>
        <w:rPr>
          <w:rFonts w:hint="default"/>
          <w:lang w:val="en-US" w:eastAsia="zh-CN"/>
        </w:rPr>
      </w:pPr>
    </w:p>
    <w:p w14:paraId="69B8CD91">
      <w:pPr>
        <w:pStyle w:val="4"/>
        <w:rPr>
          <w:rFonts w:hint="default"/>
          <w:lang w:val="en-US" w:eastAsia="zh-CN"/>
        </w:rPr>
      </w:pPr>
    </w:p>
    <w:p w14:paraId="7FADA01F">
      <w:pPr>
        <w:rPr>
          <w:rFonts w:hint="default"/>
          <w:lang w:val="en-US" w:eastAsia="zh-CN"/>
        </w:rPr>
      </w:pPr>
    </w:p>
    <w:p w14:paraId="084F8FDE">
      <w:pPr>
        <w:pStyle w:val="4"/>
        <w:rPr>
          <w:rFonts w:hint="default"/>
          <w:lang w:val="en-US" w:eastAsia="zh-CN"/>
        </w:rPr>
      </w:pPr>
    </w:p>
    <w:p w14:paraId="03F00586">
      <w:pPr>
        <w:rPr>
          <w:rFonts w:hint="default"/>
          <w:lang w:val="en-US" w:eastAsia="zh-CN"/>
        </w:rPr>
      </w:pPr>
    </w:p>
    <w:p w14:paraId="7E34DBDD">
      <w:pPr>
        <w:pStyle w:val="4"/>
        <w:rPr>
          <w:rFonts w:hint="default"/>
          <w:lang w:val="en-US" w:eastAsia="zh-CN"/>
        </w:rPr>
      </w:pPr>
    </w:p>
    <w:p w14:paraId="16E3FD70">
      <w:pPr>
        <w:rPr>
          <w:rFonts w:hint="default"/>
          <w:lang w:val="en-US" w:eastAsia="zh-CN"/>
        </w:rPr>
      </w:pPr>
    </w:p>
    <w:p w14:paraId="00CBB37C">
      <w:pPr>
        <w:pStyle w:val="4"/>
        <w:rPr>
          <w:rFonts w:hint="default"/>
          <w:lang w:val="en-US" w:eastAsia="zh-CN"/>
        </w:rPr>
      </w:pPr>
    </w:p>
    <w:p w14:paraId="795CE9B3">
      <w:pPr>
        <w:rPr>
          <w:rFonts w:hint="default"/>
          <w:lang w:val="en-US" w:eastAsia="zh-CN"/>
        </w:rPr>
      </w:pPr>
    </w:p>
    <w:p w14:paraId="55B4A9CD">
      <w:pPr>
        <w:pStyle w:val="4"/>
        <w:rPr>
          <w:rFonts w:hint="default"/>
          <w:lang w:val="en-US" w:eastAsia="zh-CN"/>
        </w:rPr>
      </w:pPr>
    </w:p>
    <w:p w14:paraId="2D2D7DA4">
      <w:pPr>
        <w:rPr>
          <w:rFonts w:hint="default"/>
          <w:lang w:val="en-US" w:eastAsia="zh-CN"/>
        </w:rPr>
      </w:pPr>
    </w:p>
    <w:p w14:paraId="2E7B17EF">
      <w:pPr>
        <w:pStyle w:val="4"/>
        <w:rPr>
          <w:rFonts w:hint="default"/>
          <w:lang w:val="en-US" w:eastAsia="zh-CN"/>
        </w:rPr>
      </w:pPr>
    </w:p>
    <w:p w14:paraId="3BF99793">
      <w:pPr>
        <w:rPr>
          <w:rFonts w:hint="default"/>
          <w:lang w:val="en-US" w:eastAsia="zh-CN"/>
        </w:rPr>
      </w:pPr>
    </w:p>
    <w:p w14:paraId="0D4D7952">
      <w:pPr>
        <w:pStyle w:val="4"/>
        <w:rPr>
          <w:rFonts w:hint="default"/>
          <w:lang w:val="en-US" w:eastAsia="zh-CN"/>
        </w:rPr>
      </w:pPr>
    </w:p>
    <w:p w14:paraId="0CB0FF41">
      <w:pPr>
        <w:rPr>
          <w:rFonts w:hint="default"/>
          <w:lang w:val="en-US" w:eastAsia="zh-CN"/>
        </w:rPr>
      </w:pPr>
    </w:p>
    <w:p w14:paraId="3D76B38C">
      <w:pPr>
        <w:pStyle w:val="4"/>
        <w:rPr>
          <w:rFonts w:hint="default"/>
          <w:lang w:val="en-US" w:eastAsia="zh-CN"/>
        </w:rPr>
      </w:pPr>
    </w:p>
    <w:p w14:paraId="7B8AF776">
      <w:pPr>
        <w:pStyle w:val="4"/>
        <w:jc w:val="both"/>
        <w:rPr>
          <w:rFonts w:hint="default"/>
          <w:lang w:val="en-US" w:eastAsia="zh-CN"/>
        </w:rPr>
      </w:pPr>
    </w:p>
    <w:p w14:paraId="4F831883">
      <w:pPr>
        <w:rPr>
          <w:rFonts w:hint="default"/>
          <w:lang w:val="en-US" w:eastAsia="zh-CN"/>
        </w:rPr>
      </w:pPr>
    </w:p>
    <w:p w14:paraId="5F2B294E">
      <w:pPr>
        <w:rPr>
          <w:rFonts w:hint="default"/>
          <w:lang w:val="en-US" w:eastAsia="zh-CN"/>
        </w:rPr>
      </w:pPr>
    </w:p>
    <w:p w14:paraId="62B96220">
      <w:pPr>
        <w:pStyle w:val="4"/>
        <w:jc w:val="center"/>
        <w:rPr>
          <w:rFonts w:hint="default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八、申请人认为有必要提供的其他资料</w:t>
      </w:r>
    </w:p>
    <w:p w14:paraId="06FA640C">
      <w:pPr>
        <w:pStyle w:val="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（格式内容自拟）</w:t>
      </w:r>
    </w:p>
    <w:p w14:paraId="1D74BA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44"/>
          <w:szCs w:val="44"/>
          <w:u w:val="none"/>
          <w:lang w:val="en-US" w:eastAsia="zh-CN"/>
        </w:rPr>
      </w:pPr>
    </w:p>
    <w:p w14:paraId="34DECB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7C6A8C08">
      <w:pPr>
        <w:pStyle w:val="4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77D1059D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37C88BC2">
      <w:pPr>
        <w:pStyle w:val="4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7F2151DA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6EDB94EF">
      <w:pPr>
        <w:jc w:val="center"/>
        <w:rPr>
          <w:sz w:val="23"/>
          <w:szCs w:val="23"/>
        </w:rPr>
      </w:pPr>
    </w:p>
    <w:p w14:paraId="3A0A44C5">
      <w:pPr>
        <w:pStyle w:val="4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52CE991F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6A81C422">
      <w:pPr>
        <w:pStyle w:val="4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5DD801A5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2BB9A54F">
      <w:pPr>
        <w:pStyle w:val="4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15D0180D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39367ABF">
      <w:pPr>
        <w:pStyle w:val="4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1A78D1C3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31765B26">
      <w:pPr>
        <w:pStyle w:val="4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167B6DD1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74E141AD">
      <w:pPr>
        <w:pStyle w:val="4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468AC6F2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065248B4">
      <w:pPr>
        <w:pStyle w:val="4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7CF1F60F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712D5157">
      <w:pPr>
        <w:pStyle w:val="4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0BB2055A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4EB45529">
      <w:pPr>
        <w:pStyle w:val="4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4D963459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25FDB0CC">
      <w:pPr>
        <w:pStyle w:val="4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4B7A13F3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6F2AAE9F">
      <w:pPr>
        <w:pStyle w:val="4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4766EEC2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473B2D94">
      <w:pPr>
        <w:pStyle w:val="4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0B412411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49D843B0">
      <w:pPr>
        <w:pStyle w:val="4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28AA8410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50A2706E">
      <w:pPr>
        <w:pStyle w:val="4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12B04F2A">
      <w:pPr>
        <w:pStyle w:val="4"/>
        <w:jc w:val="both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20EC5E7F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5F39DC3A">
      <w:pPr>
        <w:pStyle w:val="4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45064CCE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4878F2C7">
      <w:pPr>
        <w:pStyle w:val="4"/>
        <w:rPr>
          <w:rFonts w:hint="default"/>
          <w:lang w:val="en-US" w:eastAsia="zh-CN"/>
        </w:rPr>
      </w:pPr>
    </w:p>
    <w:sectPr>
      <w:pgSz w:w="11906" w:h="16838"/>
      <w:pgMar w:top="1440" w:right="1463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7FC418F-2C20-464B-97AF-29C8F59FB55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F6E0348-EFAA-454F-9C1F-26E215E056A0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C0C5C3"/>
    <w:multiLevelType w:val="singleLevel"/>
    <w:tmpl w:val="06C0C5C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E07CF"/>
    <w:rsid w:val="05D5449F"/>
    <w:rsid w:val="0F6B287C"/>
    <w:rsid w:val="1AFB7349"/>
    <w:rsid w:val="216361B0"/>
    <w:rsid w:val="24E02971"/>
    <w:rsid w:val="27A26C1B"/>
    <w:rsid w:val="2AA80C26"/>
    <w:rsid w:val="34253A23"/>
    <w:rsid w:val="44C24001"/>
    <w:rsid w:val="45AA760D"/>
    <w:rsid w:val="4B963A09"/>
    <w:rsid w:val="546B3BBF"/>
    <w:rsid w:val="56C47F68"/>
    <w:rsid w:val="5A565EAB"/>
    <w:rsid w:val="5DCB29F3"/>
    <w:rsid w:val="68F6059A"/>
    <w:rsid w:val="6AC9083D"/>
    <w:rsid w:val="6CF01236"/>
    <w:rsid w:val="71560C98"/>
    <w:rsid w:val="755F1275"/>
    <w:rsid w:val="7900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tabs>
        <w:tab w:val="left" w:pos="1021"/>
      </w:tabs>
      <w:adjustRightInd w:val="0"/>
      <w:jc w:val="center"/>
      <w:textAlignment w:val="baseline"/>
      <w:outlineLvl w:val="1"/>
    </w:pPr>
    <w:rPr>
      <w:rFonts w:cs="Calibri"/>
      <w:b/>
      <w:bCs/>
      <w:sz w:val="28"/>
      <w:szCs w:val="28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jc w:val="center"/>
      <w:outlineLvl w:val="2"/>
    </w:pPr>
    <w:rPr>
      <w:b/>
      <w:bCs/>
      <w:sz w:val="28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99"/>
    <w:pPr>
      <w:ind w:firstLine="420"/>
    </w:pPr>
  </w:style>
  <w:style w:type="paragraph" w:styleId="6">
    <w:name w:val="Plain Text"/>
    <w:basedOn w:val="1"/>
    <w:qFormat/>
    <w:uiPriority w:val="99"/>
    <w:rPr>
      <w:rFonts w:ascii="宋体" w:hAnsi="Courier New"/>
      <w:szCs w:val="21"/>
    </w:rPr>
  </w:style>
  <w:style w:type="paragraph" w:styleId="7">
    <w:name w:val="Date"/>
    <w:basedOn w:val="1"/>
    <w:next w:val="1"/>
    <w:qFormat/>
    <w:uiPriority w:val="99"/>
    <w:pPr>
      <w:widowControl w:val="0"/>
      <w:jc w:val="both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font31"/>
    <w:basedOn w:val="10"/>
    <w:qFormat/>
    <w:uiPriority w:val="0"/>
    <w:rPr>
      <w:rFonts w:hint="default" w:ascii="方正仿宋_GBK" w:hAnsi="方正仿宋_GBK" w:eastAsia="方正仿宋_GBK" w:cs="方正仿宋_GBK"/>
      <w:color w:val="000000"/>
      <w:sz w:val="28"/>
      <w:szCs w:val="28"/>
      <w:u w:val="none"/>
    </w:rPr>
  </w:style>
  <w:style w:type="character" w:customStyle="1" w:styleId="12">
    <w:name w:val="font41"/>
    <w:basedOn w:val="10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3">
    <w:name w:val="font51"/>
    <w:basedOn w:val="10"/>
    <w:qFormat/>
    <w:uiPriority w:val="0"/>
    <w:rPr>
      <w:rFonts w:hint="default" w:ascii="Times New Roman" w:hAnsi="Times New Roman" w:cs="Times New Roman"/>
      <w:color w:val="000000"/>
      <w:sz w:val="28"/>
      <w:szCs w:val="28"/>
      <w:u w:val="single"/>
    </w:rPr>
  </w:style>
  <w:style w:type="character" w:customStyle="1" w:styleId="14">
    <w:name w:val="font21"/>
    <w:basedOn w:val="10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793</Words>
  <Characters>990</Characters>
  <Lines>0</Lines>
  <Paragraphs>0</Paragraphs>
  <TotalTime>8</TotalTime>
  <ScaleCrop>false</ScaleCrop>
  <LinksUpToDate>false</LinksUpToDate>
  <CharactersWithSpaces>1290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2025-08-28T08:54:00Z</dcterms:created>
  <dc:creator>admin</dc:creator>
  <cp:lastModifiedBy>D</cp:lastModifiedBy>
  <dcterms:modified xsi:type="dcterms:W3CDTF">2026-10-23T08:26:59Z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eyJoZGlkIjoiZjE4NzFkMmJlMDcwZjAyMTE3YjViNjAzMjg5YWRjY2QiLCJ1c2VySWQiOiI0MjYyMTI3ODQifQ==</vt:lpwstr>
  </property>
  <property fmtid="{D5CDD505-2E9C-101B-9397-08002B2CF9AE}" pid="4" name="ICV">
    <vt:lpwstr>2B53C39A0A2E414AA1222F1F8A20B160_13</vt:lpwstr>
  </property>
</Properties>
</file>